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4A" w:rsidRDefault="00A1634A" w:rsidP="00E5171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F4187" w:rsidRDefault="0064619C" w:rsidP="00E51715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</w:p>
    <w:p w:rsidR="00385A92" w:rsidRPr="00385A92" w:rsidRDefault="00385A92" w:rsidP="00385A92">
      <w:pPr>
        <w:jc w:val="center"/>
        <w:rPr>
          <w:sz w:val="28"/>
          <w:szCs w:val="28"/>
        </w:rPr>
      </w:pPr>
      <w:proofErr w:type="gramStart"/>
      <w:r w:rsidRPr="00385A92">
        <w:rPr>
          <w:sz w:val="28"/>
          <w:szCs w:val="28"/>
        </w:rPr>
        <w:t>заседания</w:t>
      </w:r>
      <w:proofErr w:type="gramEnd"/>
      <w:r w:rsidRPr="00385A92">
        <w:rPr>
          <w:sz w:val="28"/>
          <w:szCs w:val="28"/>
        </w:rPr>
        <w:t xml:space="preserve"> Совета по вопросам развития инвестиционной деятельности</w:t>
      </w:r>
    </w:p>
    <w:p w:rsidR="00385A92" w:rsidRPr="00385A92" w:rsidRDefault="00385A92" w:rsidP="00385A92">
      <w:pPr>
        <w:jc w:val="center"/>
        <w:rPr>
          <w:sz w:val="28"/>
          <w:szCs w:val="28"/>
        </w:rPr>
      </w:pPr>
      <w:proofErr w:type="gramStart"/>
      <w:r w:rsidRPr="00385A92">
        <w:rPr>
          <w:sz w:val="28"/>
          <w:szCs w:val="28"/>
        </w:rPr>
        <w:t>при</w:t>
      </w:r>
      <w:proofErr w:type="gramEnd"/>
      <w:r w:rsidRPr="00385A92">
        <w:rPr>
          <w:sz w:val="28"/>
          <w:szCs w:val="28"/>
        </w:rPr>
        <w:t xml:space="preserve"> администрации Ханты-Мансийского района </w:t>
      </w:r>
    </w:p>
    <w:p w:rsidR="00385A92" w:rsidRPr="00501413" w:rsidRDefault="00385A92" w:rsidP="00E51715">
      <w:pPr>
        <w:jc w:val="center"/>
        <w:rPr>
          <w:b/>
          <w:sz w:val="28"/>
          <w:szCs w:val="28"/>
        </w:rPr>
      </w:pPr>
    </w:p>
    <w:p w:rsidR="003F4187" w:rsidRPr="00501413" w:rsidRDefault="003F4187" w:rsidP="00E51715">
      <w:pPr>
        <w:jc w:val="center"/>
        <w:rPr>
          <w:b/>
          <w:sz w:val="28"/>
          <w:szCs w:val="28"/>
        </w:rPr>
      </w:pPr>
    </w:p>
    <w:p w:rsidR="003F4187" w:rsidRPr="00501413" w:rsidRDefault="000D4AF6" w:rsidP="00E517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85A92">
        <w:rPr>
          <w:sz w:val="28"/>
          <w:szCs w:val="28"/>
        </w:rPr>
        <w:t>16 апреля 2021</w:t>
      </w:r>
      <w:r w:rsidR="0064619C" w:rsidRPr="00501413">
        <w:rPr>
          <w:sz w:val="28"/>
          <w:szCs w:val="28"/>
        </w:rPr>
        <w:t xml:space="preserve"> года                                    </w:t>
      </w:r>
      <w:r w:rsidR="00385A92">
        <w:rPr>
          <w:sz w:val="28"/>
          <w:szCs w:val="28"/>
        </w:rPr>
        <w:t xml:space="preserve">                   </w:t>
      </w:r>
      <w:r w:rsidR="0064619C" w:rsidRPr="00501413">
        <w:rPr>
          <w:sz w:val="28"/>
          <w:szCs w:val="28"/>
        </w:rPr>
        <w:t>г. Ханты-Мансийск</w:t>
      </w:r>
    </w:p>
    <w:p w:rsidR="003F4187" w:rsidRPr="00501413" w:rsidRDefault="003F4187" w:rsidP="00E51715">
      <w:pPr>
        <w:rPr>
          <w:sz w:val="28"/>
          <w:szCs w:val="28"/>
        </w:rPr>
      </w:pPr>
    </w:p>
    <w:tbl>
      <w:tblPr>
        <w:tblStyle w:val="a5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3"/>
        <w:gridCol w:w="465"/>
        <w:gridCol w:w="5352"/>
      </w:tblGrid>
      <w:tr w:rsidR="003F4187" w:rsidRPr="00501413" w:rsidTr="000D4AF6">
        <w:tc>
          <w:tcPr>
            <w:tcW w:w="3363" w:type="dxa"/>
            <w:shd w:val="clear" w:color="auto" w:fill="auto"/>
          </w:tcPr>
          <w:p w:rsidR="003F4187" w:rsidRPr="00501413" w:rsidRDefault="0064619C" w:rsidP="00385A92">
            <w:pPr>
              <w:jc w:val="both"/>
              <w:rPr>
                <w:sz w:val="28"/>
                <w:szCs w:val="28"/>
              </w:rPr>
            </w:pPr>
            <w:r w:rsidRPr="00501413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465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F4187" w:rsidRPr="00501413" w:rsidRDefault="003F4187" w:rsidP="00E51715">
            <w:pPr>
              <w:jc w:val="both"/>
              <w:rPr>
                <w:sz w:val="28"/>
                <w:szCs w:val="28"/>
              </w:rPr>
            </w:pPr>
          </w:p>
        </w:tc>
      </w:tr>
      <w:tr w:rsidR="00385A92" w:rsidRPr="00D713C0" w:rsidTr="000D4AF6">
        <w:tc>
          <w:tcPr>
            <w:tcW w:w="3363" w:type="dxa"/>
            <w:shd w:val="clear" w:color="auto" w:fill="auto"/>
          </w:tcPr>
          <w:p w:rsidR="00385A92" w:rsidRPr="00D713C0" w:rsidRDefault="00385A92" w:rsidP="00385A92">
            <w:pPr>
              <w:rPr>
                <w:sz w:val="28"/>
                <w:szCs w:val="28"/>
              </w:rPr>
            </w:pPr>
            <w:proofErr w:type="spellStart"/>
            <w:r w:rsidRPr="00D713C0">
              <w:rPr>
                <w:sz w:val="28"/>
                <w:szCs w:val="28"/>
              </w:rPr>
              <w:t>Минулин</w:t>
            </w:r>
            <w:proofErr w:type="spellEnd"/>
            <w:r w:rsidRPr="00D713C0">
              <w:rPr>
                <w:sz w:val="28"/>
                <w:szCs w:val="28"/>
              </w:rPr>
              <w:t xml:space="preserve"> Кирилл </w:t>
            </w:r>
            <w:proofErr w:type="spellStart"/>
            <w:r w:rsidRPr="00D713C0">
              <w:rPr>
                <w:sz w:val="28"/>
                <w:szCs w:val="28"/>
              </w:rPr>
              <w:t>Равильевич</w:t>
            </w:r>
            <w:proofErr w:type="spellEnd"/>
          </w:p>
          <w:p w:rsidR="00385A92" w:rsidRPr="00D713C0" w:rsidRDefault="00385A92" w:rsidP="00385A92">
            <w:pPr>
              <w:rPr>
                <w:sz w:val="28"/>
                <w:szCs w:val="28"/>
              </w:rPr>
            </w:pPr>
          </w:p>
          <w:p w:rsidR="00385A92" w:rsidRPr="00D713C0" w:rsidRDefault="00385A92" w:rsidP="00385A9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3C0">
              <w:rPr>
                <w:b/>
                <w:bCs/>
                <w:color w:val="000000" w:themeColor="text1"/>
                <w:sz w:val="28"/>
                <w:szCs w:val="28"/>
              </w:rPr>
              <w:t>Члены Совета:</w:t>
            </w:r>
          </w:p>
          <w:p w:rsidR="00385A92" w:rsidRPr="00D713C0" w:rsidRDefault="00385A92" w:rsidP="00385A92">
            <w:pPr>
              <w:rPr>
                <w:sz w:val="28"/>
                <w:szCs w:val="28"/>
              </w:rPr>
            </w:pPr>
            <w:r w:rsidRPr="00D713C0">
              <w:rPr>
                <w:sz w:val="28"/>
                <w:szCs w:val="28"/>
              </w:rPr>
              <w:t xml:space="preserve">Савин Денис Владимирович   </w:t>
            </w:r>
          </w:p>
          <w:p w:rsidR="00385A92" w:rsidRPr="00D713C0" w:rsidRDefault="00385A92" w:rsidP="00385A92">
            <w:pPr>
              <w:rPr>
                <w:sz w:val="28"/>
                <w:szCs w:val="28"/>
              </w:rPr>
            </w:pPr>
          </w:p>
          <w:p w:rsidR="00D713C0" w:rsidRPr="00D713C0" w:rsidRDefault="00385A92" w:rsidP="00385A92">
            <w:pPr>
              <w:rPr>
                <w:sz w:val="28"/>
                <w:szCs w:val="28"/>
              </w:rPr>
            </w:pPr>
            <w:r w:rsidRPr="00D713C0">
              <w:rPr>
                <w:sz w:val="28"/>
                <w:szCs w:val="28"/>
              </w:rPr>
              <w:t xml:space="preserve">Николаева Юлия Владимировна  </w:t>
            </w:r>
          </w:p>
          <w:p w:rsidR="00D713C0" w:rsidRPr="00D713C0" w:rsidRDefault="00D713C0" w:rsidP="00385A92">
            <w:pPr>
              <w:rPr>
                <w:sz w:val="28"/>
                <w:szCs w:val="28"/>
              </w:rPr>
            </w:pPr>
          </w:p>
          <w:p w:rsidR="00385A92" w:rsidRDefault="00D713C0" w:rsidP="00385A92">
            <w:pPr>
              <w:rPr>
                <w:sz w:val="28"/>
                <w:szCs w:val="28"/>
              </w:rPr>
            </w:pPr>
            <w:proofErr w:type="spellStart"/>
            <w:r w:rsidRPr="00D713C0">
              <w:rPr>
                <w:sz w:val="28"/>
                <w:szCs w:val="28"/>
              </w:rPr>
              <w:t>Шишонкова</w:t>
            </w:r>
            <w:proofErr w:type="spellEnd"/>
            <w:r w:rsidRPr="00D713C0">
              <w:rPr>
                <w:sz w:val="28"/>
                <w:szCs w:val="28"/>
              </w:rPr>
              <w:t xml:space="preserve"> Любовь Владимировна</w:t>
            </w:r>
            <w:r w:rsidR="00385A92" w:rsidRPr="00D713C0">
              <w:rPr>
                <w:sz w:val="28"/>
                <w:szCs w:val="28"/>
              </w:rPr>
              <w:t xml:space="preserve">    </w:t>
            </w:r>
          </w:p>
          <w:p w:rsidR="00D713C0" w:rsidRDefault="00D713C0" w:rsidP="00385A92">
            <w:pPr>
              <w:rPr>
                <w:sz w:val="28"/>
                <w:szCs w:val="28"/>
              </w:rPr>
            </w:pPr>
          </w:p>
          <w:p w:rsidR="00D713C0" w:rsidRDefault="00D713C0" w:rsidP="00385A92">
            <w:pPr>
              <w:rPr>
                <w:sz w:val="28"/>
                <w:szCs w:val="28"/>
              </w:rPr>
            </w:pPr>
          </w:p>
          <w:p w:rsidR="00D713C0" w:rsidRDefault="00D713C0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Ольга Михайловна</w:t>
            </w:r>
          </w:p>
          <w:p w:rsidR="00D713C0" w:rsidRDefault="00D713C0" w:rsidP="00385A92">
            <w:pPr>
              <w:rPr>
                <w:sz w:val="28"/>
                <w:szCs w:val="28"/>
              </w:rPr>
            </w:pPr>
          </w:p>
          <w:p w:rsidR="00D713C0" w:rsidRDefault="00D713C0" w:rsidP="00385A92">
            <w:pPr>
              <w:rPr>
                <w:sz w:val="28"/>
                <w:szCs w:val="28"/>
              </w:rPr>
            </w:pPr>
          </w:p>
          <w:p w:rsidR="00D713C0" w:rsidRDefault="00D713C0" w:rsidP="00385A92">
            <w:pPr>
              <w:rPr>
                <w:sz w:val="28"/>
                <w:szCs w:val="28"/>
              </w:rPr>
            </w:pPr>
          </w:p>
          <w:p w:rsidR="00D713C0" w:rsidRDefault="00D713C0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C55478" w:rsidRPr="00C55478" w:rsidRDefault="00C55478" w:rsidP="00385A92">
            <w:pPr>
              <w:rPr>
                <w:sz w:val="28"/>
                <w:szCs w:val="28"/>
              </w:rPr>
            </w:pPr>
            <w:proofErr w:type="gramStart"/>
            <w:r w:rsidRPr="00C55478">
              <w:rPr>
                <w:sz w:val="28"/>
                <w:szCs w:val="28"/>
              </w:rPr>
              <w:t>Березина  Мария</w:t>
            </w:r>
            <w:proofErr w:type="gramEnd"/>
            <w:r>
              <w:rPr>
                <w:sz w:val="28"/>
                <w:szCs w:val="28"/>
              </w:rPr>
              <w:t xml:space="preserve"> Викторовна</w:t>
            </w:r>
          </w:p>
          <w:p w:rsidR="00C55478" w:rsidRDefault="00C55478" w:rsidP="00385A92">
            <w:pPr>
              <w:rPr>
                <w:szCs w:val="28"/>
              </w:rPr>
            </w:pPr>
          </w:p>
          <w:p w:rsidR="00C55478" w:rsidRDefault="00C55478" w:rsidP="00385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Мосунов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  <w:p w:rsidR="00C55478" w:rsidRDefault="00C55478" w:rsidP="00385A92">
            <w:pPr>
              <w:rPr>
                <w:sz w:val="28"/>
                <w:szCs w:val="28"/>
              </w:rPr>
            </w:pPr>
          </w:p>
          <w:p w:rsidR="00C55478" w:rsidRDefault="00C55478" w:rsidP="00385A92">
            <w:pPr>
              <w:rPr>
                <w:sz w:val="28"/>
                <w:szCs w:val="28"/>
              </w:rPr>
            </w:pPr>
            <w:r w:rsidRPr="00C55478">
              <w:rPr>
                <w:sz w:val="28"/>
                <w:szCs w:val="28"/>
              </w:rPr>
              <w:t>Силин Алексей Леонидович</w:t>
            </w:r>
          </w:p>
          <w:p w:rsidR="00C55478" w:rsidRDefault="00C55478" w:rsidP="00385A92">
            <w:pPr>
              <w:rPr>
                <w:sz w:val="28"/>
                <w:szCs w:val="28"/>
              </w:rPr>
            </w:pPr>
          </w:p>
          <w:p w:rsidR="00B17E60" w:rsidRDefault="00B17E60" w:rsidP="00385A92">
            <w:pPr>
              <w:rPr>
                <w:sz w:val="28"/>
                <w:szCs w:val="28"/>
              </w:rPr>
            </w:pPr>
          </w:p>
          <w:p w:rsidR="00C55478" w:rsidRDefault="00C55478" w:rsidP="00385A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55478">
              <w:rPr>
                <w:sz w:val="28"/>
                <w:szCs w:val="28"/>
              </w:rPr>
              <w:t>Фадин</w:t>
            </w:r>
            <w:proofErr w:type="spellEnd"/>
            <w:r w:rsidRPr="00C55478">
              <w:rPr>
                <w:sz w:val="28"/>
                <w:szCs w:val="28"/>
              </w:rPr>
              <w:t xml:space="preserve">  Алек</w:t>
            </w:r>
            <w:r w:rsidR="00FF6A58">
              <w:rPr>
                <w:sz w:val="28"/>
                <w:szCs w:val="28"/>
              </w:rPr>
              <w:t>сандр</w:t>
            </w:r>
            <w:proofErr w:type="gramEnd"/>
            <w:r w:rsidRPr="00C55478">
              <w:rPr>
                <w:sz w:val="28"/>
                <w:szCs w:val="28"/>
              </w:rPr>
              <w:t xml:space="preserve"> Михайлович</w:t>
            </w:r>
          </w:p>
          <w:p w:rsidR="00C55478" w:rsidRDefault="00C55478" w:rsidP="00385A92">
            <w:pPr>
              <w:rPr>
                <w:sz w:val="28"/>
                <w:szCs w:val="28"/>
              </w:rPr>
            </w:pPr>
          </w:p>
          <w:p w:rsidR="00C55478" w:rsidRPr="00C55478" w:rsidRDefault="00C55478" w:rsidP="00385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 Алексей Павлович</w:t>
            </w:r>
          </w:p>
          <w:p w:rsidR="00C55478" w:rsidRDefault="00C55478" w:rsidP="00385A92">
            <w:pPr>
              <w:rPr>
                <w:sz w:val="28"/>
                <w:szCs w:val="28"/>
              </w:rPr>
            </w:pPr>
          </w:p>
          <w:p w:rsidR="00385A92" w:rsidRPr="00D713C0" w:rsidRDefault="00385A92" w:rsidP="00385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385A92" w:rsidRPr="00D713C0" w:rsidRDefault="00385A92" w:rsidP="00385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85A92" w:rsidRPr="00C55478" w:rsidRDefault="00385A92" w:rsidP="00385A92">
            <w:pPr>
              <w:jc w:val="both"/>
              <w:rPr>
                <w:sz w:val="28"/>
                <w:szCs w:val="28"/>
              </w:rPr>
            </w:pPr>
            <w:proofErr w:type="gramStart"/>
            <w:r w:rsidRPr="00C55478">
              <w:rPr>
                <w:sz w:val="28"/>
                <w:szCs w:val="28"/>
              </w:rPr>
              <w:t>глава</w:t>
            </w:r>
            <w:proofErr w:type="gramEnd"/>
            <w:r w:rsidRPr="00C55478">
              <w:rPr>
                <w:sz w:val="28"/>
                <w:szCs w:val="28"/>
              </w:rPr>
              <w:t xml:space="preserve"> Ханты-Мансийского района, председатель Совета</w:t>
            </w:r>
          </w:p>
          <w:p w:rsidR="00385A92" w:rsidRPr="00C55478" w:rsidRDefault="00385A92" w:rsidP="00385A92">
            <w:pPr>
              <w:jc w:val="both"/>
              <w:rPr>
                <w:sz w:val="28"/>
                <w:szCs w:val="28"/>
              </w:rPr>
            </w:pPr>
          </w:p>
          <w:p w:rsidR="00385A92" w:rsidRPr="00C55478" w:rsidRDefault="00385A92" w:rsidP="00385A92">
            <w:pPr>
              <w:jc w:val="both"/>
              <w:rPr>
                <w:sz w:val="28"/>
                <w:szCs w:val="28"/>
              </w:rPr>
            </w:pPr>
          </w:p>
          <w:p w:rsidR="00385A92" w:rsidRPr="00C55478" w:rsidRDefault="00385A92" w:rsidP="00385A92">
            <w:pPr>
              <w:jc w:val="both"/>
              <w:rPr>
                <w:sz w:val="28"/>
                <w:szCs w:val="28"/>
              </w:rPr>
            </w:pPr>
            <w:proofErr w:type="gramStart"/>
            <w:r w:rsidRPr="00C55478">
              <w:rPr>
                <w:sz w:val="28"/>
                <w:szCs w:val="28"/>
              </w:rPr>
              <w:t>заместитель</w:t>
            </w:r>
            <w:proofErr w:type="gramEnd"/>
            <w:r w:rsidRPr="00C55478">
              <w:rPr>
                <w:sz w:val="28"/>
                <w:szCs w:val="28"/>
              </w:rPr>
              <w:t xml:space="preserve"> директора департамента имущественных и земельных отношений</w:t>
            </w:r>
          </w:p>
          <w:p w:rsidR="00385A92" w:rsidRPr="00C55478" w:rsidRDefault="00385A92" w:rsidP="00385A92">
            <w:pPr>
              <w:jc w:val="both"/>
              <w:rPr>
                <w:sz w:val="28"/>
                <w:szCs w:val="28"/>
              </w:rPr>
            </w:pPr>
          </w:p>
          <w:p w:rsidR="00D713C0" w:rsidRPr="00C55478" w:rsidRDefault="00D713C0" w:rsidP="00D713C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экономической политики</w:t>
            </w:r>
          </w:p>
          <w:p w:rsidR="00D713C0" w:rsidRPr="00C55478" w:rsidRDefault="00D713C0" w:rsidP="00385A92">
            <w:pPr>
              <w:jc w:val="both"/>
              <w:rPr>
                <w:sz w:val="28"/>
                <w:szCs w:val="28"/>
              </w:rPr>
            </w:pPr>
          </w:p>
          <w:p w:rsidR="00D713C0" w:rsidRPr="00C55478" w:rsidRDefault="00D713C0" w:rsidP="00D713C0">
            <w:pPr>
              <w:jc w:val="both"/>
              <w:rPr>
                <w:sz w:val="28"/>
                <w:szCs w:val="28"/>
              </w:rPr>
            </w:pPr>
            <w:proofErr w:type="gramStart"/>
            <w:r w:rsidRPr="00C55478">
              <w:rPr>
                <w:sz w:val="28"/>
                <w:szCs w:val="28"/>
              </w:rPr>
              <w:t>директор</w:t>
            </w:r>
            <w:proofErr w:type="gramEnd"/>
            <w:r w:rsidRPr="00C55478">
              <w:rPr>
                <w:sz w:val="28"/>
                <w:szCs w:val="28"/>
              </w:rPr>
              <w:t xml:space="preserve"> муниципального автономного учреждения «Организационно-методический центр</w:t>
            </w:r>
          </w:p>
          <w:p w:rsidR="00D713C0" w:rsidRPr="00C55478" w:rsidRDefault="00D713C0" w:rsidP="00D713C0">
            <w:pPr>
              <w:jc w:val="both"/>
              <w:rPr>
                <w:sz w:val="28"/>
                <w:szCs w:val="28"/>
              </w:rPr>
            </w:pPr>
          </w:p>
          <w:p w:rsidR="00D713C0" w:rsidRPr="00C55478" w:rsidRDefault="00D713C0" w:rsidP="00D713C0">
            <w:pPr>
              <w:jc w:val="both"/>
              <w:rPr>
                <w:sz w:val="28"/>
                <w:szCs w:val="28"/>
              </w:rPr>
            </w:pPr>
            <w:proofErr w:type="gramStart"/>
            <w:r w:rsidRPr="00C55478">
              <w:rPr>
                <w:sz w:val="28"/>
                <w:szCs w:val="28"/>
              </w:rPr>
              <w:t>начальник</w:t>
            </w:r>
            <w:proofErr w:type="gramEnd"/>
            <w:r w:rsidRPr="00C55478">
              <w:rPr>
                <w:sz w:val="28"/>
                <w:szCs w:val="28"/>
              </w:rPr>
              <w:t xml:space="preserve"> отдела эффективности реализации программ, анализа и прогнозирования комитета экономической политики, за секретаря</w:t>
            </w:r>
          </w:p>
          <w:p w:rsidR="00C55478" w:rsidRPr="00C55478" w:rsidRDefault="00C55478" w:rsidP="00D713C0">
            <w:pPr>
              <w:jc w:val="both"/>
              <w:rPr>
                <w:sz w:val="28"/>
                <w:szCs w:val="28"/>
              </w:rPr>
            </w:pPr>
          </w:p>
          <w:p w:rsidR="00C55478" w:rsidRPr="00C55478" w:rsidRDefault="00C55478" w:rsidP="00D713C0">
            <w:pPr>
              <w:jc w:val="both"/>
              <w:rPr>
                <w:sz w:val="28"/>
                <w:szCs w:val="28"/>
              </w:rPr>
            </w:pPr>
          </w:p>
          <w:p w:rsidR="00C55478" w:rsidRPr="00C55478" w:rsidRDefault="00C55478" w:rsidP="00C554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реализации процедуры банкротства корпорации СТС г. Тюмень</w:t>
            </w:r>
          </w:p>
          <w:p w:rsidR="00C55478" w:rsidRPr="00C55478" w:rsidRDefault="00C55478" w:rsidP="00C55478">
            <w:pPr>
              <w:spacing w:after="240"/>
              <w:jc w:val="both"/>
              <w:rPr>
                <w:sz w:val="28"/>
                <w:szCs w:val="28"/>
              </w:rPr>
            </w:pPr>
            <w:r w:rsidRPr="00C55478">
              <w:rPr>
                <w:sz w:val="28"/>
                <w:szCs w:val="28"/>
              </w:rPr>
              <w:t xml:space="preserve">Управляющий филиалом </w:t>
            </w:r>
            <w:proofErr w:type="gramStart"/>
            <w:r w:rsidRPr="00C55478">
              <w:rPr>
                <w:sz w:val="28"/>
                <w:szCs w:val="28"/>
              </w:rPr>
              <w:t>Западно-Сибирский</w:t>
            </w:r>
            <w:proofErr w:type="gramEnd"/>
            <w:r w:rsidRPr="00C55478">
              <w:rPr>
                <w:sz w:val="28"/>
                <w:szCs w:val="28"/>
              </w:rPr>
              <w:t xml:space="preserve"> ПАО Банк «ФК Открытие»</w:t>
            </w:r>
          </w:p>
          <w:p w:rsidR="00C55478" w:rsidRPr="00C55478" w:rsidRDefault="00C55478" w:rsidP="00C554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 Управления  развития агропромышленного комплекса  Департамента промышленности Ханты-Мансийского автономного округа-Югры</w:t>
            </w:r>
          </w:p>
          <w:p w:rsidR="00C55478" w:rsidRPr="00C55478" w:rsidRDefault="00C55478" w:rsidP="00C5547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 xml:space="preserve"> отдела  реализации программ Департамента промышленности Ханты-Мансийского автономного округа-Югры</w:t>
            </w:r>
          </w:p>
          <w:p w:rsidR="00D713C0" w:rsidRPr="00C55478" w:rsidRDefault="00C55478" w:rsidP="00B17E6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5547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Фонда развития Югры</w:t>
            </w:r>
          </w:p>
        </w:tc>
      </w:tr>
    </w:tbl>
    <w:p w:rsidR="00A86A2F" w:rsidRDefault="00A86A2F" w:rsidP="000D4AF6">
      <w:pPr>
        <w:tabs>
          <w:tab w:val="left" w:pos="2586"/>
        </w:tabs>
        <w:rPr>
          <w:sz w:val="28"/>
          <w:szCs w:val="28"/>
        </w:rPr>
      </w:pPr>
    </w:p>
    <w:p w:rsidR="003F4187" w:rsidRPr="00501413" w:rsidRDefault="0064619C" w:rsidP="00E51715">
      <w:pPr>
        <w:tabs>
          <w:tab w:val="left" w:pos="2586"/>
        </w:tabs>
        <w:jc w:val="center"/>
        <w:rPr>
          <w:sz w:val="28"/>
          <w:szCs w:val="28"/>
        </w:rPr>
      </w:pPr>
      <w:r w:rsidRPr="00501413">
        <w:rPr>
          <w:sz w:val="28"/>
          <w:szCs w:val="28"/>
        </w:rPr>
        <w:t>Рассматриваемые вопросы:</w:t>
      </w:r>
    </w:p>
    <w:p w:rsidR="003F4187" w:rsidRPr="00501413" w:rsidRDefault="003F4187" w:rsidP="00E51715">
      <w:pPr>
        <w:ind w:left="709"/>
        <w:jc w:val="center"/>
        <w:rPr>
          <w:sz w:val="28"/>
          <w:szCs w:val="28"/>
        </w:rPr>
      </w:pPr>
    </w:p>
    <w:p w:rsidR="00C55478" w:rsidRPr="00B17E60" w:rsidRDefault="00C55478" w:rsidP="00B17E60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center"/>
        <w:outlineLvl w:val="0"/>
        <w:rPr>
          <w:sz w:val="28"/>
          <w:szCs w:val="28"/>
        </w:rPr>
      </w:pPr>
      <w:r w:rsidRPr="00C55478">
        <w:rPr>
          <w:color w:val="000000"/>
          <w:sz w:val="28"/>
          <w:szCs w:val="28"/>
        </w:rPr>
        <w:t>Рассмотрение финансовой модели использования площадей, расположенных на территории тепличного комплекса АО «Агрофирма</w:t>
      </w:r>
      <w:proofErr w:type="gramStart"/>
      <w:r w:rsidRPr="00C55478">
        <w:rPr>
          <w:color w:val="000000"/>
          <w:sz w:val="28"/>
          <w:szCs w:val="28"/>
        </w:rPr>
        <w:t xml:space="preserve">»,   </w:t>
      </w:r>
      <w:proofErr w:type="gramEnd"/>
      <w:r w:rsidRPr="00C55478">
        <w:rPr>
          <w:color w:val="000000"/>
          <w:sz w:val="28"/>
          <w:szCs w:val="28"/>
        </w:rPr>
        <w:t xml:space="preserve">             д. Ярки Ханты-Мансийского района</w:t>
      </w:r>
    </w:p>
    <w:p w:rsidR="00B17E60" w:rsidRDefault="00B17E60" w:rsidP="00B17E60">
      <w:pPr>
        <w:pStyle w:val="a6"/>
        <w:tabs>
          <w:tab w:val="left" w:pos="1134"/>
        </w:tabs>
        <w:ind w:left="567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B17E60" w:rsidRDefault="00B17E60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Минулин</w:t>
      </w:r>
      <w:proofErr w:type="spellEnd"/>
      <w:r>
        <w:rPr>
          <w:sz w:val="28"/>
          <w:szCs w:val="28"/>
        </w:rPr>
        <w:t xml:space="preserve"> К.Р., </w:t>
      </w:r>
      <w:proofErr w:type="spellStart"/>
      <w:r>
        <w:rPr>
          <w:sz w:val="28"/>
          <w:szCs w:val="28"/>
        </w:rPr>
        <w:t>Мосунов</w:t>
      </w:r>
      <w:proofErr w:type="spellEnd"/>
      <w:r>
        <w:rPr>
          <w:sz w:val="28"/>
          <w:szCs w:val="28"/>
        </w:rPr>
        <w:t xml:space="preserve"> В.В., Федяев А.П., Березина М.В., </w:t>
      </w:r>
      <w:proofErr w:type="spellStart"/>
      <w:r>
        <w:rPr>
          <w:sz w:val="28"/>
          <w:szCs w:val="28"/>
        </w:rPr>
        <w:t>Шишонкова</w:t>
      </w:r>
      <w:proofErr w:type="spellEnd"/>
      <w:r>
        <w:rPr>
          <w:sz w:val="28"/>
          <w:szCs w:val="28"/>
        </w:rPr>
        <w:t xml:space="preserve"> Л.В., Силин А.Л., Николаева Ю.В.)</w:t>
      </w:r>
    </w:p>
    <w:p w:rsidR="00B17E60" w:rsidRDefault="00B17E60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</w:p>
    <w:p w:rsidR="00B17E60" w:rsidRDefault="00B17E60" w:rsidP="00B17E60">
      <w:pPr>
        <w:pStyle w:val="a6"/>
        <w:tabs>
          <w:tab w:val="left" w:pos="1134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17E60" w:rsidRDefault="00B17E60" w:rsidP="00B17E60">
      <w:pPr>
        <w:pStyle w:val="a6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1.Фонду развития </w:t>
      </w:r>
      <w:r w:rsidR="00887367">
        <w:rPr>
          <w:sz w:val="28"/>
          <w:szCs w:val="28"/>
        </w:rPr>
        <w:t xml:space="preserve">Ханты-Мансийского автономного округа </w:t>
      </w:r>
      <w:r w:rsidR="00887367" w:rsidRPr="0030400D">
        <w:rPr>
          <w:szCs w:val="28"/>
        </w:rPr>
        <w:t>–</w:t>
      </w:r>
      <w:r w:rsidR="00887367">
        <w:rPr>
          <w:szCs w:val="28"/>
        </w:rPr>
        <w:t xml:space="preserve"> </w:t>
      </w:r>
      <w:r>
        <w:rPr>
          <w:sz w:val="28"/>
          <w:szCs w:val="28"/>
        </w:rPr>
        <w:t xml:space="preserve">Югры подготовить предложения для потенциального инвестора в форме презентационного материала, содержащего описание тепличного комплекса, модель возможной модернизации, </w:t>
      </w:r>
      <w:r w:rsidR="00FF6A58">
        <w:rPr>
          <w:sz w:val="28"/>
          <w:szCs w:val="28"/>
        </w:rPr>
        <w:t>существующие</w:t>
      </w:r>
      <w:r>
        <w:rPr>
          <w:sz w:val="28"/>
          <w:szCs w:val="28"/>
        </w:rPr>
        <w:t xml:space="preserve"> меры поддержки</w:t>
      </w:r>
      <w:r w:rsidR="00FF6A58">
        <w:rPr>
          <w:sz w:val="28"/>
          <w:szCs w:val="28"/>
        </w:rPr>
        <w:t xml:space="preserve"> для инвестора, а также при производстве и реализации готовой продукции</w:t>
      </w:r>
      <w:r>
        <w:rPr>
          <w:sz w:val="28"/>
          <w:szCs w:val="28"/>
        </w:rPr>
        <w:t xml:space="preserve">. Информацию направить в адрес администрации Ханты-Мансийского района и филиал </w:t>
      </w:r>
      <w:proofErr w:type="gramStart"/>
      <w:r>
        <w:rPr>
          <w:sz w:val="28"/>
          <w:szCs w:val="28"/>
        </w:rPr>
        <w:t>Западно-Сибирский</w:t>
      </w:r>
      <w:proofErr w:type="gramEnd"/>
      <w:r>
        <w:rPr>
          <w:sz w:val="28"/>
          <w:szCs w:val="28"/>
        </w:rPr>
        <w:t xml:space="preserve"> ПАО Банк «ФК Открытие».</w:t>
      </w:r>
    </w:p>
    <w:p w:rsidR="00B17E60" w:rsidRDefault="00B17E60" w:rsidP="00B17E60">
      <w:pPr>
        <w:pStyle w:val="a6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– 23 апреля 2021 года.</w:t>
      </w:r>
    </w:p>
    <w:p w:rsidR="00B17E60" w:rsidRDefault="00B17E60" w:rsidP="00B17E60">
      <w:pPr>
        <w:pStyle w:val="a6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</w:p>
    <w:p w:rsidR="00B17E60" w:rsidRDefault="00887367" w:rsidP="0088736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Филиалу </w:t>
      </w:r>
      <w:proofErr w:type="gramStart"/>
      <w:r>
        <w:rPr>
          <w:sz w:val="28"/>
          <w:szCs w:val="28"/>
        </w:rPr>
        <w:t>Западно-Сибирский</w:t>
      </w:r>
      <w:proofErr w:type="gramEnd"/>
      <w:r>
        <w:rPr>
          <w:sz w:val="28"/>
          <w:szCs w:val="28"/>
        </w:rPr>
        <w:t xml:space="preserve"> ПАО Банк «ФК Открытие» (</w:t>
      </w:r>
      <w:proofErr w:type="spellStart"/>
      <w:r>
        <w:rPr>
          <w:sz w:val="28"/>
          <w:szCs w:val="28"/>
        </w:rPr>
        <w:t>Мосунов</w:t>
      </w:r>
      <w:proofErr w:type="spellEnd"/>
      <w:r>
        <w:rPr>
          <w:sz w:val="28"/>
          <w:szCs w:val="28"/>
        </w:rPr>
        <w:t xml:space="preserve"> В.В.) </w:t>
      </w:r>
      <w:r w:rsidR="00FF6A5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информацию</w:t>
      </w:r>
      <w:r w:rsidRPr="00887367">
        <w:rPr>
          <w:sz w:val="28"/>
          <w:szCs w:val="28"/>
        </w:rPr>
        <w:t xml:space="preserve"> </w:t>
      </w:r>
      <w:r w:rsidR="00FF6A58">
        <w:rPr>
          <w:sz w:val="28"/>
          <w:szCs w:val="28"/>
        </w:rPr>
        <w:t>в адрес</w:t>
      </w:r>
      <w:r>
        <w:rPr>
          <w:sz w:val="28"/>
          <w:szCs w:val="28"/>
        </w:rPr>
        <w:t xml:space="preserve"> потенциальных инвесторов</w:t>
      </w:r>
      <w:r w:rsidR="00FF6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7367" w:rsidRDefault="00887367" w:rsidP="00887367">
      <w:pPr>
        <w:pStyle w:val="a6"/>
        <w:tabs>
          <w:tab w:val="left" w:pos="1134"/>
        </w:tabs>
        <w:ind w:left="709"/>
        <w:jc w:val="both"/>
        <w:outlineLvl w:val="0"/>
        <w:rPr>
          <w:sz w:val="28"/>
          <w:szCs w:val="28"/>
        </w:rPr>
      </w:pPr>
    </w:p>
    <w:p w:rsidR="00887367" w:rsidRDefault="00887367" w:rsidP="0088736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Комитету экономической политики администрации Ханты-Мансийского района (Николаева Ю.В) организовать совещание после определения конкурсного управляющего АО «Агрофирма».</w:t>
      </w:r>
    </w:p>
    <w:p w:rsidR="00887367" w:rsidRDefault="00887367" w:rsidP="00887367">
      <w:pPr>
        <w:pStyle w:val="a6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FF6A58">
        <w:rPr>
          <w:sz w:val="28"/>
          <w:szCs w:val="28"/>
        </w:rPr>
        <w:t xml:space="preserve"> не позднее 25 </w:t>
      </w:r>
      <w:r>
        <w:rPr>
          <w:sz w:val="28"/>
          <w:szCs w:val="28"/>
        </w:rPr>
        <w:t>мая 2021 года.</w:t>
      </w:r>
    </w:p>
    <w:p w:rsidR="00887367" w:rsidRPr="00887367" w:rsidRDefault="00887367" w:rsidP="00887367">
      <w:pPr>
        <w:pStyle w:val="a6"/>
        <w:rPr>
          <w:sz w:val="28"/>
          <w:szCs w:val="28"/>
        </w:rPr>
      </w:pPr>
    </w:p>
    <w:p w:rsidR="00887367" w:rsidRPr="00C55478" w:rsidRDefault="00887367" w:rsidP="00887367">
      <w:pPr>
        <w:pStyle w:val="a6"/>
        <w:tabs>
          <w:tab w:val="left" w:pos="1134"/>
        </w:tabs>
        <w:ind w:left="709"/>
        <w:jc w:val="both"/>
        <w:outlineLvl w:val="0"/>
        <w:rPr>
          <w:sz w:val="28"/>
          <w:szCs w:val="28"/>
        </w:rPr>
      </w:pPr>
    </w:p>
    <w:p w:rsidR="00A1634A" w:rsidRDefault="00A1634A" w:rsidP="00A1634A">
      <w:pPr>
        <w:ind w:firstLine="709"/>
        <w:jc w:val="both"/>
        <w:rPr>
          <w:b/>
          <w:sz w:val="28"/>
          <w:szCs w:val="28"/>
        </w:rPr>
      </w:pPr>
    </w:p>
    <w:p w:rsidR="00A1634A" w:rsidRDefault="00A1634A" w:rsidP="00A1634A">
      <w:pPr>
        <w:ind w:firstLine="709"/>
        <w:jc w:val="both"/>
        <w:rPr>
          <w:b/>
          <w:sz w:val="28"/>
          <w:szCs w:val="28"/>
        </w:rPr>
      </w:pPr>
    </w:p>
    <w:p w:rsidR="00A1634A" w:rsidRDefault="00A1634A" w:rsidP="00A1634A">
      <w:pPr>
        <w:ind w:firstLine="709"/>
        <w:jc w:val="both"/>
        <w:rPr>
          <w:b/>
          <w:sz w:val="28"/>
          <w:szCs w:val="28"/>
        </w:rPr>
      </w:pPr>
    </w:p>
    <w:p w:rsidR="00A1634A" w:rsidRDefault="00A1634A" w:rsidP="00A1634A">
      <w:pPr>
        <w:ind w:firstLine="709"/>
        <w:jc w:val="both"/>
        <w:rPr>
          <w:sz w:val="28"/>
          <w:szCs w:val="28"/>
        </w:rPr>
      </w:pPr>
    </w:p>
    <w:p w:rsidR="002322A6" w:rsidRPr="000819BF" w:rsidRDefault="002322A6" w:rsidP="00AE4134">
      <w:pPr>
        <w:ind w:firstLine="851"/>
        <w:jc w:val="both"/>
        <w:rPr>
          <w:color w:val="FF0000"/>
          <w:sz w:val="28"/>
          <w:szCs w:val="28"/>
        </w:rPr>
      </w:pPr>
    </w:p>
    <w:p w:rsidR="003F4187" w:rsidRPr="00501413" w:rsidRDefault="003F4187" w:rsidP="00E5171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A1634A" w:rsidRPr="00927695" w:rsidTr="00AC7F59">
        <w:trPr>
          <w:trHeight w:val="1443"/>
        </w:trPr>
        <w:tc>
          <w:tcPr>
            <w:tcW w:w="3227" w:type="dxa"/>
          </w:tcPr>
          <w:bookmarkStart w:id="1" w:name="EdsBorder"/>
          <w:p w:rsidR="00FF6A58" w:rsidRDefault="00A1634A" w:rsidP="00FF6A58">
            <w:pPr>
              <w:rPr>
                <w:sz w:val="28"/>
                <w:szCs w:val="28"/>
              </w:rPr>
            </w:pPr>
            <w:r>
              <w:rPr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C252CD" wp14:editId="68EF8B4A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A9F19"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FF6A58">
              <w:rPr>
                <w:sz w:val="28"/>
                <w:szCs w:val="28"/>
              </w:rPr>
              <w:t>Глава Ханты-Мансийского района,</w:t>
            </w:r>
          </w:p>
          <w:p w:rsidR="00A1634A" w:rsidRPr="0021693B" w:rsidRDefault="00FF6A58" w:rsidP="00FF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634A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3901" w:type="dxa"/>
            <w:vAlign w:val="center"/>
          </w:tcPr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1634A" w:rsidRPr="00903CF1" w:rsidRDefault="00A1634A" w:rsidP="00AC7F59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A1634A" w:rsidRPr="00903CF1" w:rsidRDefault="00A1634A" w:rsidP="00AC7F5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1634A" w:rsidRPr="00CA7141" w:rsidRDefault="00A1634A" w:rsidP="00AC7F59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52" w:type="dxa"/>
          </w:tcPr>
          <w:p w:rsidR="00A1634A" w:rsidRDefault="00A1634A" w:rsidP="00AC7F5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A1634A" w:rsidRPr="00257C4D" w:rsidRDefault="00A1634A" w:rsidP="00AC7F59">
            <w:pPr>
              <w:jc w:val="right"/>
              <w:rPr>
                <w:sz w:val="28"/>
                <w:szCs w:val="28"/>
              </w:rPr>
            </w:pPr>
          </w:p>
        </w:tc>
      </w:tr>
    </w:tbl>
    <w:p w:rsidR="003F4187" w:rsidRPr="00501413" w:rsidRDefault="003F4187" w:rsidP="00E51715">
      <w:pPr>
        <w:ind w:firstLine="709"/>
        <w:jc w:val="both"/>
        <w:rPr>
          <w:sz w:val="28"/>
          <w:szCs w:val="28"/>
        </w:rPr>
      </w:pPr>
    </w:p>
    <w:p w:rsidR="003F4187" w:rsidRPr="00501413" w:rsidRDefault="003F4187" w:rsidP="00E51715">
      <w:pPr>
        <w:rPr>
          <w:sz w:val="28"/>
          <w:szCs w:val="28"/>
        </w:rPr>
      </w:pPr>
    </w:p>
    <w:sectPr w:rsidR="003F4187" w:rsidRPr="00501413" w:rsidSect="00E51715">
      <w:headerReference w:type="default" r:id="rId10"/>
      <w:pgSz w:w="11906" w:h="16838"/>
      <w:pgMar w:top="1418" w:right="1276" w:bottom="851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02" w:rsidRDefault="00624302">
      <w:r>
        <w:separator/>
      </w:r>
    </w:p>
  </w:endnote>
  <w:endnote w:type="continuationSeparator" w:id="0">
    <w:p w:rsidR="00624302" w:rsidRDefault="006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02" w:rsidRDefault="00624302">
      <w:r>
        <w:separator/>
      </w:r>
    </w:p>
  </w:footnote>
  <w:footnote w:type="continuationSeparator" w:id="0">
    <w:p w:rsidR="00624302" w:rsidRDefault="0062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87" w:rsidRDefault="006461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615E">
      <w:rPr>
        <w:noProof/>
        <w:color w:val="000000"/>
      </w:rPr>
      <w:t>2</w:t>
    </w:r>
    <w:r>
      <w:rPr>
        <w:color w:val="000000"/>
      </w:rPr>
      <w:fldChar w:fldCharType="end"/>
    </w:r>
  </w:p>
  <w:p w:rsidR="003F4187" w:rsidRDefault="003F41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7"/>
    <w:rsid w:val="00001138"/>
    <w:rsid w:val="00013B32"/>
    <w:rsid w:val="000144BA"/>
    <w:rsid w:val="0002635F"/>
    <w:rsid w:val="00054E97"/>
    <w:rsid w:val="000819BF"/>
    <w:rsid w:val="000C4195"/>
    <w:rsid w:val="000C5D1F"/>
    <w:rsid w:val="000D4AF6"/>
    <w:rsid w:val="00127B6B"/>
    <w:rsid w:val="0015295D"/>
    <w:rsid w:val="0018557D"/>
    <w:rsid w:val="0018615E"/>
    <w:rsid w:val="001D680E"/>
    <w:rsid w:val="002322A6"/>
    <w:rsid w:val="00244451"/>
    <w:rsid w:val="002575B9"/>
    <w:rsid w:val="002F13BA"/>
    <w:rsid w:val="002F7DA9"/>
    <w:rsid w:val="003000C8"/>
    <w:rsid w:val="00325877"/>
    <w:rsid w:val="00327276"/>
    <w:rsid w:val="00355A21"/>
    <w:rsid w:val="00385A92"/>
    <w:rsid w:val="003A3F58"/>
    <w:rsid w:val="003B785C"/>
    <w:rsid w:val="003B79D9"/>
    <w:rsid w:val="003C26A1"/>
    <w:rsid w:val="003F4187"/>
    <w:rsid w:val="00415ABF"/>
    <w:rsid w:val="004A143A"/>
    <w:rsid w:val="004A2D2B"/>
    <w:rsid w:val="004B501A"/>
    <w:rsid w:val="004B548D"/>
    <w:rsid w:val="004C3235"/>
    <w:rsid w:val="00501413"/>
    <w:rsid w:val="00501EC9"/>
    <w:rsid w:val="0052596E"/>
    <w:rsid w:val="00554C44"/>
    <w:rsid w:val="005934ED"/>
    <w:rsid w:val="00624302"/>
    <w:rsid w:val="0064619C"/>
    <w:rsid w:val="006B2500"/>
    <w:rsid w:val="006C18A1"/>
    <w:rsid w:val="006F0583"/>
    <w:rsid w:val="00715691"/>
    <w:rsid w:val="007C0266"/>
    <w:rsid w:val="007D48A7"/>
    <w:rsid w:val="00880D6B"/>
    <w:rsid w:val="00887367"/>
    <w:rsid w:val="008926A2"/>
    <w:rsid w:val="008B3725"/>
    <w:rsid w:val="008B7C09"/>
    <w:rsid w:val="008D0000"/>
    <w:rsid w:val="008D40F7"/>
    <w:rsid w:val="008D770F"/>
    <w:rsid w:val="00953A0F"/>
    <w:rsid w:val="00960129"/>
    <w:rsid w:val="009C3595"/>
    <w:rsid w:val="009C5C16"/>
    <w:rsid w:val="009E1492"/>
    <w:rsid w:val="009F12A9"/>
    <w:rsid w:val="009F7F90"/>
    <w:rsid w:val="00A04D51"/>
    <w:rsid w:val="00A1634A"/>
    <w:rsid w:val="00A56456"/>
    <w:rsid w:val="00A76146"/>
    <w:rsid w:val="00A86A2F"/>
    <w:rsid w:val="00A9431F"/>
    <w:rsid w:val="00AE4134"/>
    <w:rsid w:val="00B17E60"/>
    <w:rsid w:val="00B25B70"/>
    <w:rsid w:val="00B31E8F"/>
    <w:rsid w:val="00B36382"/>
    <w:rsid w:val="00B4003D"/>
    <w:rsid w:val="00B42F71"/>
    <w:rsid w:val="00B71882"/>
    <w:rsid w:val="00B71FB6"/>
    <w:rsid w:val="00BC111E"/>
    <w:rsid w:val="00BD7A74"/>
    <w:rsid w:val="00C542B0"/>
    <w:rsid w:val="00C55478"/>
    <w:rsid w:val="00CB0417"/>
    <w:rsid w:val="00CE7AB5"/>
    <w:rsid w:val="00D1404B"/>
    <w:rsid w:val="00D434D3"/>
    <w:rsid w:val="00D44640"/>
    <w:rsid w:val="00D45F70"/>
    <w:rsid w:val="00D62774"/>
    <w:rsid w:val="00D713C0"/>
    <w:rsid w:val="00DD62BF"/>
    <w:rsid w:val="00E03635"/>
    <w:rsid w:val="00E30458"/>
    <w:rsid w:val="00E32D32"/>
    <w:rsid w:val="00E51715"/>
    <w:rsid w:val="00E532B6"/>
    <w:rsid w:val="00E83166"/>
    <w:rsid w:val="00EE39B5"/>
    <w:rsid w:val="00EE408B"/>
    <w:rsid w:val="00F47F65"/>
    <w:rsid w:val="00F73F0B"/>
    <w:rsid w:val="00FF12B7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A492-77D0-43D5-A2F3-BAB367F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D713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2BC8-2052-4D44-983A-4CCFC7D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Куклина В.В.</cp:lastModifiedBy>
  <cp:revision>2</cp:revision>
  <cp:lastPrinted>2021-04-16T11:22:00Z</cp:lastPrinted>
  <dcterms:created xsi:type="dcterms:W3CDTF">2021-04-20T09:28:00Z</dcterms:created>
  <dcterms:modified xsi:type="dcterms:W3CDTF">2021-04-20T09:28:00Z</dcterms:modified>
</cp:coreProperties>
</file>